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Годишен отчет за дейността на НЧ „Съединение-М</w:t>
      </w:r>
      <w:r w:rsidR="00DA7AEC">
        <w:rPr>
          <w:sz w:val="36"/>
          <w:szCs w:val="36"/>
        </w:rPr>
        <w:t>ихалци-1870“, с. Михалци за 2022</w:t>
      </w:r>
      <w:r w:rsidRPr="00EE3548">
        <w:rPr>
          <w:sz w:val="36"/>
          <w:szCs w:val="36"/>
        </w:rPr>
        <w:t xml:space="preserve"> година.</w:t>
      </w:r>
    </w:p>
    <w:p w:rsidR="006C0917" w:rsidRPr="00EE3548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3548">
        <w:rPr>
          <w:sz w:val="36"/>
          <w:szCs w:val="36"/>
        </w:rPr>
        <w:t xml:space="preserve"> НЧ „Съединение-Михалци-1870“ е в писано в регистъра на юридическите лица с нестопанска цел във ВЕЛИКОТЪРНОВСКИ ОКРЪЖЕН СЪД под №1271/1997 г. Вписано е и в регистъра на народните читалища под №1030 и в търговския регистър на ЮЛНЦ с Изх. №20201008130136 от 08.10.2020 г.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   ОСНОВНИ ДЕЙНОСТИ НА ЧИТАЛИЩЕТО: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-Събиране и разпространяване на информация за родния край-присъствено и онлайн.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различни клубове по любителско творчество и работа с подрастващи и самодейни групи.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-Участия в общински, републикански и международни културни събития.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обществени мероприятия и празници-присъствено и онлайн.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-Поддържане на библиотеката и читалнята.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-Обогатяване и поддържане на обществена колекция.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-Сътрудничество с местни организации.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-Подобряване на материалната база.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БИБЛИОТЕЧНА ДЕЙНОСТ: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Библиотеката при НЧ „Съединение- Михалци-1870“ е вписана в регистъра на обществените библиотеки под №1698.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Библиотечната дейност е една от основните функции на читалището. В библиотеката се събират, съхраняват и предоставят за обществено ползване печатни произведения.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Основните задачи и усилия са насочени към: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-Попълване и обогатяване на библиотечния фонд.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-Изготвяне на витрини ,онлайн информация за личности и събития.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-Принтиране, сканиране и оформяне на документи.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-Справка за учащи при подготовка на теми, доклади и реферати.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-Помощ при попълване на документи при кандидатстване за работа, за социални помощи и др.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-Проверка на сметки и фактури по електронен път.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</w:t>
      </w:r>
      <w:r w:rsidR="00382975" w:rsidRPr="00EE3548">
        <w:rPr>
          <w:sz w:val="36"/>
          <w:szCs w:val="36"/>
        </w:rPr>
        <w:t xml:space="preserve"> </w:t>
      </w:r>
      <w:r w:rsidR="00382975">
        <w:rPr>
          <w:sz w:val="36"/>
          <w:szCs w:val="36"/>
        </w:rPr>
        <w:t>През 2022</w:t>
      </w:r>
      <w:r w:rsidRPr="00EE3548">
        <w:rPr>
          <w:sz w:val="36"/>
          <w:szCs w:val="36"/>
        </w:rPr>
        <w:t xml:space="preserve"> г.</w:t>
      </w:r>
      <w:r w:rsidR="00382975">
        <w:rPr>
          <w:sz w:val="36"/>
          <w:szCs w:val="36"/>
        </w:rPr>
        <w:t xml:space="preserve"> в библиотеката са постъпили 133 бр.</w:t>
      </w:r>
      <w:r w:rsidRPr="00EE3548">
        <w:rPr>
          <w:sz w:val="36"/>
          <w:szCs w:val="36"/>
        </w:rPr>
        <w:t xml:space="preserve"> книги</w:t>
      </w:r>
      <w:r w:rsidR="000E7A1E">
        <w:rPr>
          <w:sz w:val="36"/>
          <w:szCs w:val="36"/>
        </w:rPr>
        <w:t xml:space="preserve"> с обща стойност 1971.07 лв.</w:t>
      </w:r>
      <w:r w:rsidRPr="00EE3548">
        <w:rPr>
          <w:sz w:val="36"/>
          <w:szCs w:val="36"/>
        </w:rPr>
        <w:t>, като:</w:t>
      </w:r>
    </w:p>
    <w:p w:rsidR="006C0917" w:rsidRPr="00EE3548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 xml:space="preserve">132 бр. </w:t>
      </w:r>
      <w:r w:rsidR="006C0917" w:rsidRPr="00EE3548">
        <w:rPr>
          <w:sz w:val="36"/>
          <w:szCs w:val="36"/>
        </w:rPr>
        <w:t xml:space="preserve"> книги са от дарения, а</w:t>
      </w:r>
    </w:p>
    <w:p w:rsidR="006C0917" w:rsidRPr="00EE3548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>1 бр. е закупена от читалището.</w:t>
      </w:r>
    </w:p>
    <w:p w:rsidR="006C0917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Към 31.12</w:t>
      </w:r>
      <w:r w:rsidR="000E7A1E">
        <w:rPr>
          <w:sz w:val="36"/>
          <w:szCs w:val="36"/>
        </w:rPr>
        <w:t>.2022</w:t>
      </w:r>
      <w:r w:rsidRPr="00EE3548">
        <w:rPr>
          <w:sz w:val="36"/>
          <w:szCs w:val="36"/>
        </w:rPr>
        <w:t xml:space="preserve"> г.</w:t>
      </w:r>
      <w:r w:rsidR="000E7A1E">
        <w:rPr>
          <w:sz w:val="36"/>
          <w:szCs w:val="36"/>
        </w:rPr>
        <w:t xml:space="preserve"> библиотеката разполага с 10 925 бр. книги.</w:t>
      </w:r>
    </w:p>
    <w:p w:rsidR="000E7A1E" w:rsidRPr="00EE3548" w:rsidRDefault="000E7A1E" w:rsidP="006C0917">
      <w:pPr>
        <w:rPr>
          <w:sz w:val="36"/>
          <w:szCs w:val="36"/>
        </w:rPr>
      </w:pPr>
      <w:r>
        <w:rPr>
          <w:sz w:val="36"/>
          <w:szCs w:val="36"/>
        </w:rPr>
        <w:t>Читателите за 2022 г</w:t>
      </w:r>
      <w:r w:rsidR="009029E4">
        <w:rPr>
          <w:sz w:val="36"/>
          <w:szCs w:val="36"/>
        </w:rPr>
        <w:t>.</w:t>
      </w:r>
      <w:r>
        <w:rPr>
          <w:sz w:val="36"/>
          <w:szCs w:val="36"/>
        </w:rPr>
        <w:t xml:space="preserve"> са 25 бр.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КУЛТУРНО-ПРОСВЕТНА ДЕЙНОСТ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Читалището ежегодно организира изяви по различни поводи, чествания, годишнини от местен и национален </w:t>
      </w:r>
      <w:r w:rsidRPr="00EE3548">
        <w:rPr>
          <w:sz w:val="36"/>
          <w:szCs w:val="36"/>
        </w:rPr>
        <w:lastRenderedPageBreak/>
        <w:t xml:space="preserve">характер. За реализирането на инициативите се търси и </w:t>
      </w:r>
      <w:proofErr w:type="spellStart"/>
      <w:r w:rsidR="00510D68">
        <w:rPr>
          <w:sz w:val="36"/>
          <w:szCs w:val="36"/>
        </w:rPr>
        <w:t>оа</w:t>
      </w:r>
      <w:r w:rsidRPr="00EE3548">
        <w:rPr>
          <w:sz w:val="36"/>
          <w:szCs w:val="36"/>
        </w:rPr>
        <w:t>намира</w:t>
      </w:r>
      <w:proofErr w:type="spellEnd"/>
      <w:r w:rsidRPr="00EE3548">
        <w:rPr>
          <w:sz w:val="36"/>
          <w:szCs w:val="36"/>
        </w:rPr>
        <w:t xml:space="preserve"> подкрепа от Кметство село Михалци и Клуб на пенсионера село Михалци, с които се работи на добро ниво.</w:t>
      </w:r>
    </w:p>
    <w:p w:rsidR="006C0917" w:rsidRPr="00EE3548" w:rsidRDefault="006C0917" w:rsidP="006C0917">
      <w:pPr>
        <w:rPr>
          <w:sz w:val="36"/>
          <w:szCs w:val="36"/>
        </w:rPr>
      </w:pP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Мероприятия</w:t>
      </w:r>
      <w:r>
        <w:rPr>
          <w:sz w:val="36"/>
          <w:szCs w:val="36"/>
        </w:rPr>
        <w:t>та, които проведохме през 2022</w:t>
      </w:r>
      <w:r w:rsidRPr="00EE3548">
        <w:rPr>
          <w:sz w:val="36"/>
          <w:szCs w:val="36"/>
        </w:rPr>
        <w:t xml:space="preserve"> г. са:</w:t>
      </w:r>
    </w:p>
    <w:p w:rsidR="006C0917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>-с хора на центъра на селото.</w:t>
      </w:r>
    </w:p>
    <w:p w:rsidR="006C0917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-Годишнина от Обесването на Васил Левски.</w:t>
      </w:r>
    </w:p>
    <w:p w:rsidR="006C0917" w:rsidRPr="00EE3548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>-1 март-Д</w:t>
      </w:r>
      <w:r w:rsidR="006C0917">
        <w:rPr>
          <w:sz w:val="36"/>
          <w:szCs w:val="36"/>
        </w:rPr>
        <w:t>ен на самодееца и изложба</w:t>
      </w:r>
      <w:r>
        <w:rPr>
          <w:sz w:val="36"/>
          <w:szCs w:val="36"/>
        </w:rPr>
        <w:t xml:space="preserve"> за ръкоделия</w:t>
      </w:r>
      <w:r w:rsidR="006C0917">
        <w:rPr>
          <w:sz w:val="36"/>
          <w:szCs w:val="36"/>
        </w:rPr>
        <w:t xml:space="preserve"> „В огледалото на миналото“</w:t>
      </w:r>
      <w:r w:rsidR="00A03ABB">
        <w:rPr>
          <w:sz w:val="36"/>
          <w:szCs w:val="36"/>
        </w:rPr>
        <w:t>, в която се включиха 16 населени места от Община Павликени.</w:t>
      </w:r>
    </w:p>
    <w:p w:rsidR="006C0917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>-3 март-Ч</w:t>
      </w:r>
      <w:r w:rsidR="006C0917" w:rsidRPr="00EE3548">
        <w:rPr>
          <w:sz w:val="36"/>
          <w:szCs w:val="36"/>
        </w:rPr>
        <w:t>естване на годишнина от</w:t>
      </w:r>
      <w:r w:rsidR="006C0917">
        <w:rPr>
          <w:sz w:val="36"/>
          <w:szCs w:val="36"/>
        </w:rPr>
        <w:t xml:space="preserve"> О</w:t>
      </w:r>
      <w:r w:rsidR="006C0917" w:rsidRPr="00EE3548">
        <w:rPr>
          <w:sz w:val="36"/>
          <w:szCs w:val="36"/>
        </w:rPr>
        <w:t>свобождението на България от турско робство.</w:t>
      </w:r>
    </w:p>
    <w:p w:rsidR="006C0917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-8 март-Международен ден на жената.</w:t>
      </w:r>
    </w:p>
    <w:p w:rsidR="006C0917" w:rsidRPr="00EE3548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-25 април-Великденска изложба.</w:t>
      </w:r>
    </w:p>
    <w:p w:rsidR="006C0917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-14</w:t>
      </w:r>
      <w:r w:rsidR="00382975">
        <w:rPr>
          <w:sz w:val="36"/>
          <w:szCs w:val="36"/>
        </w:rPr>
        <w:t xml:space="preserve"> май-Г</w:t>
      </w:r>
      <w:r w:rsidRPr="00EE3548">
        <w:rPr>
          <w:sz w:val="36"/>
          <w:szCs w:val="36"/>
        </w:rPr>
        <w:t>одишнина от Априлското въстание.</w:t>
      </w:r>
    </w:p>
    <w:p w:rsidR="006C0917" w:rsidRPr="00EE3548" w:rsidRDefault="006C0917" w:rsidP="006C0917">
      <w:pPr>
        <w:rPr>
          <w:sz w:val="36"/>
          <w:szCs w:val="36"/>
        </w:rPr>
      </w:pPr>
      <w:r>
        <w:rPr>
          <w:sz w:val="36"/>
          <w:szCs w:val="36"/>
        </w:rPr>
        <w:t>-24 май-Ден на славянската писменост и култура и празник на читалището.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-2 юни- ден на Ботев и загиналите за свободата на България.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-6 юли-Освобождението на</w:t>
      </w:r>
      <w:r>
        <w:rPr>
          <w:sz w:val="36"/>
          <w:szCs w:val="36"/>
        </w:rPr>
        <w:t xml:space="preserve"> село Михалци от турско робство и откриване на Обществена колекция село Михалци.</w:t>
      </w:r>
    </w:p>
    <w:p w:rsidR="006C0917" w:rsidRPr="00EE3548" w:rsidRDefault="00CA3F8F" w:rsidP="006C09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17 август-Футболна среща между младежи от село Михалци и село Върбовка.</w:t>
      </w:r>
      <w:r w:rsidR="00A03ABB">
        <w:rPr>
          <w:sz w:val="36"/>
          <w:szCs w:val="36"/>
        </w:rPr>
        <w:t xml:space="preserve"> Домакин на срещата беше село Михалци.</w:t>
      </w:r>
    </w:p>
    <w:p w:rsidR="006C0917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>-юни, юли и август-</w:t>
      </w:r>
      <w:proofErr w:type="spellStart"/>
      <w:r>
        <w:rPr>
          <w:sz w:val="36"/>
          <w:szCs w:val="36"/>
        </w:rPr>
        <w:t>хоротеки</w:t>
      </w:r>
      <w:proofErr w:type="spellEnd"/>
    </w:p>
    <w:p w:rsidR="00CA3F8F" w:rsidRDefault="00CA3F8F" w:rsidP="006C0917">
      <w:pPr>
        <w:rPr>
          <w:sz w:val="36"/>
          <w:szCs w:val="36"/>
        </w:rPr>
      </w:pPr>
      <w:r>
        <w:rPr>
          <w:sz w:val="36"/>
          <w:szCs w:val="36"/>
        </w:rPr>
        <w:t>-8 септември-Европейски дни на наследството.</w:t>
      </w:r>
      <w:r w:rsidR="00555D7A">
        <w:rPr>
          <w:sz w:val="36"/>
          <w:szCs w:val="36"/>
        </w:rPr>
        <w:t xml:space="preserve"> </w:t>
      </w:r>
      <w:r w:rsidR="00382975">
        <w:rPr>
          <w:sz w:val="36"/>
          <w:szCs w:val="36"/>
        </w:rPr>
        <w:t>В Обществена колекция село Михал</w:t>
      </w:r>
      <w:r w:rsidR="00755301">
        <w:rPr>
          <w:sz w:val="36"/>
          <w:szCs w:val="36"/>
        </w:rPr>
        <w:t>ци бе изнесена беседа на тема „В</w:t>
      </w:r>
      <w:r w:rsidR="00382975">
        <w:rPr>
          <w:sz w:val="36"/>
          <w:szCs w:val="36"/>
        </w:rPr>
        <w:t xml:space="preserve">секидневието на българското общество в селата в края на 19 век и началото на 20 век“ от </w:t>
      </w:r>
      <w:proofErr w:type="spellStart"/>
      <w:r w:rsidR="00382975">
        <w:rPr>
          <w:sz w:val="36"/>
          <w:szCs w:val="36"/>
        </w:rPr>
        <w:t>музеолога</w:t>
      </w:r>
      <w:proofErr w:type="spellEnd"/>
      <w:r w:rsidR="00382975">
        <w:rPr>
          <w:sz w:val="36"/>
          <w:szCs w:val="36"/>
        </w:rPr>
        <w:t xml:space="preserve"> г-жа Диана Митева.</w:t>
      </w:r>
    </w:p>
    <w:p w:rsidR="00CA3F8F" w:rsidRPr="00EE3548" w:rsidRDefault="00382975" w:rsidP="006C0917">
      <w:pPr>
        <w:rPr>
          <w:sz w:val="36"/>
          <w:szCs w:val="36"/>
        </w:rPr>
      </w:pPr>
      <w:r>
        <w:rPr>
          <w:sz w:val="36"/>
          <w:szCs w:val="36"/>
        </w:rPr>
        <w:t>-9 септември- Д</w:t>
      </w:r>
      <w:r w:rsidR="00CA3F8F">
        <w:rPr>
          <w:sz w:val="36"/>
          <w:szCs w:val="36"/>
        </w:rPr>
        <w:t>етска дискотека.</w:t>
      </w:r>
    </w:p>
    <w:p w:rsidR="006C0917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-1 ноември-Ден на Народните будители.</w:t>
      </w:r>
      <w:r w:rsidR="00382975">
        <w:rPr>
          <w:sz w:val="36"/>
          <w:szCs w:val="36"/>
        </w:rPr>
        <w:t xml:space="preserve"> На празника наши гости бяха децата от ДГ „Атанас Неделчев“ гр. Бала черква.</w:t>
      </w:r>
      <w:r w:rsidR="00755301">
        <w:rPr>
          <w:sz w:val="36"/>
          <w:szCs w:val="36"/>
        </w:rPr>
        <w:t xml:space="preserve"> </w:t>
      </w:r>
      <w:proofErr w:type="spellStart"/>
      <w:r w:rsidR="00755301">
        <w:rPr>
          <w:sz w:val="36"/>
          <w:szCs w:val="36"/>
        </w:rPr>
        <w:t>Музеолога</w:t>
      </w:r>
      <w:proofErr w:type="spellEnd"/>
      <w:r w:rsidR="00755301">
        <w:rPr>
          <w:sz w:val="36"/>
          <w:szCs w:val="36"/>
        </w:rPr>
        <w:t xml:space="preserve"> г-жа Диана Митева прожектира филм за живота и дейността на Иларион </w:t>
      </w:r>
      <w:proofErr w:type="spellStart"/>
      <w:r w:rsidR="00755301">
        <w:rPr>
          <w:sz w:val="36"/>
          <w:szCs w:val="36"/>
        </w:rPr>
        <w:t>Макариополски</w:t>
      </w:r>
      <w:proofErr w:type="spellEnd"/>
      <w:r w:rsidR="00755301">
        <w:rPr>
          <w:sz w:val="36"/>
          <w:szCs w:val="36"/>
        </w:rPr>
        <w:t xml:space="preserve"> направен от ученичките Божидара Христова и </w:t>
      </w:r>
      <w:proofErr w:type="spellStart"/>
      <w:r w:rsidR="00755301">
        <w:rPr>
          <w:sz w:val="36"/>
          <w:szCs w:val="36"/>
        </w:rPr>
        <w:t>Пресияна</w:t>
      </w:r>
      <w:proofErr w:type="spellEnd"/>
      <w:r w:rsidR="00755301">
        <w:rPr>
          <w:sz w:val="36"/>
          <w:szCs w:val="36"/>
        </w:rPr>
        <w:t xml:space="preserve"> Филипова.</w:t>
      </w:r>
      <w:r w:rsidR="00555D7A">
        <w:rPr>
          <w:sz w:val="36"/>
          <w:szCs w:val="36"/>
        </w:rPr>
        <w:t xml:space="preserve"> </w:t>
      </w:r>
      <w:bookmarkStart w:id="0" w:name="_GoBack"/>
      <w:bookmarkEnd w:id="0"/>
      <w:r w:rsidR="00755301">
        <w:rPr>
          <w:sz w:val="36"/>
          <w:szCs w:val="36"/>
        </w:rPr>
        <w:t>В читалнята на читалището бе подредена витрина по случай 300 години от рождението на Паисий Хилендарски и 260 години от написването на „История славянобългарска“.</w:t>
      </w:r>
      <w:r w:rsidR="00555D7A">
        <w:rPr>
          <w:sz w:val="36"/>
          <w:szCs w:val="36"/>
        </w:rPr>
        <w:t xml:space="preserve"> </w:t>
      </w:r>
      <w:r w:rsidR="00755301">
        <w:rPr>
          <w:sz w:val="36"/>
          <w:szCs w:val="36"/>
        </w:rPr>
        <w:t>В Обществена колекция село Михалци бе подготвен тематичен пъзел за децата.</w:t>
      </w:r>
    </w:p>
    <w:p w:rsidR="00CA3F8F" w:rsidRDefault="006910A2" w:rsidP="006C0917">
      <w:pPr>
        <w:rPr>
          <w:sz w:val="36"/>
          <w:szCs w:val="36"/>
        </w:rPr>
      </w:pPr>
      <w:r>
        <w:rPr>
          <w:sz w:val="36"/>
          <w:szCs w:val="36"/>
        </w:rPr>
        <w:t>Посещения на</w:t>
      </w:r>
      <w:r w:rsidR="00CA3F8F">
        <w:rPr>
          <w:sz w:val="36"/>
          <w:szCs w:val="36"/>
        </w:rPr>
        <w:t xml:space="preserve"> мероприятия в други населени места:</w:t>
      </w:r>
    </w:p>
    <w:p w:rsidR="00CA3F8F" w:rsidRDefault="00CA3F8F" w:rsidP="006C0917">
      <w:pPr>
        <w:rPr>
          <w:sz w:val="36"/>
          <w:szCs w:val="36"/>
        </w:rPr>
      </w:pPr>
      <w:r>
        <w:rPr>
          <w:sz w:val="36"/>
          <w:szCs w:val="36"/>
        </w:rPr>
        <w:t>-7 април-Откриване на Обществена колекция село Дъскот.</w:t>
      </w:r>
    </w:p>
    <w:p w:rsidR="00CA3F8F" w:rsidRDefault="00CA3F8F" w:rsidP="006C0917">
      <w:pPr>
        <w:rPr>
          <w:sz w:val="36"/>
          <w:szCs w:val="36"/>
        </w:rPr>
      </w:pPr>
      <w:r>
        <w:rPr>
          <w:sz w:val="36"/>
          <w:szCs w:val="36"/>
        </w:rPr>
        <w:t>-2 юли-</w:t>
      </w:r>
      <w:r w:rsidR="000D1920">
        <w:rPr>
          <w:sz w:val="36"/>
          <w:szCs w:val="36"/>
        </w:rPr>
        <w:t>Първо дефиле на народната носия в село Недан.</w:t>
      </w:r>
    </w:p>
    <w:p w:rsidR="000D1920" w:rsidRDefault="000D1920" w:rsidP="000D1920">
      <w:pPr>
        <w:rPr>
          <w:sz w:val="36"/>
          <w:szCs w:val="36"/>
        </w:rPr>
      </w:pPr>
      <w:r>
        <w:rPr>
          <w:sz w:val="36"/>
          <w:szCs w:val="36"/>
        </w:rPr>
        <w:t>-8 октомври-„Подножието на Друма“ Празник на северняшкото плодородие с. Недан.</w:t>
      </w:r>
    </w:p>
    <w:p w:rsidR="000D1920" w:rsidRDefault="000D1920" w:rsidP="006C09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-22 октомври-Ученически турнир по футбол на малки врати „Върбовка“.</w:t>
      </w:r>
    </w:p>
    <w:p w:rsidR="00CA3F8F" w:rsidRPr="00EE3548" w:rsidRDefault="00CA3F8F" w:rsidP="006C0917">
      <w:pPr>
        <w:rPr>
          <w:sz w:val="36"/>
          <w:szCs w:val="36"/>
        </w:rPr>
      </w:pPr>
    </w:p>
    <w:p w:rsidR="00601AA0" w:rsidRDefault="00601AA0" w:rsidP="006C0917">
      <w:pPr>
        <w:rPr>
          <w:sz w:val="36"/>
          <w:szCs w:val="36"/>
        </w:rPr>
      </w:pP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ХУДОЖЕСТВЕНО ТВОРЧЕСКА ДЕЙНОСТ:</w:t>
      </w:r>
    </w:p>
    <w:p w:rsidR="00C46B14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ЖВГ „Млади сърца“ продължава своята дейност и активно участва в местни и национални празници. 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Своята дейност продължава и Лю</w:t>
      </w:r>
      <w:r w:rsidR="00C3788E">
        <w:rPr>
          <w:sz w:val="36"/>
          <w:szCs w:val="36"/>
        </w:rPr>
        <w:t xml:space="preserve">бителския клуб по народни танци, който през лятото на 2022 г. организира и проведе три </w:t>
      </w:r>
      <w:proofErr w:type="spellStart"/>
      <w:r w:rsidR="00C3788E">
        <w:rPr>
          <w:sz w:val="36"/>
          <w:szCs w:val="36"/>
        </w:rPr>
        <w:t>хоротеки</w:t>
      </w:r>
      <w:proofErr w:type="spellEnd"/>
      <w:r w:rsidR="00C3788E">
        <w:rPr>
          <w:sz w:val="36"/>
          <w:szCs w:val="36"/>
        </w:rPr>
        <w:t>.</w:t>
      </w:r>
    </w:p>
    <w:p w:rsidR="00D62A99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                             </w:t>
      </w:r>
      <w:r w:rsidR="00D62A99">
        <w:rPr>
          <w:sz w:val="36"/>
          <w:szCs w:val="36"/>
        </w:rPr>
        <w:t>РАБОТА ПО ПРОЕКТИ:</w:t>
      </w:r>
    </w:p>
    <w:p w:rsidR="00C3788E" w:rsidRDefault="00D62A99" w:rsidP="006C0917">
      <w:pPr>
        <w:rPr>
          <w:sz w:val="36"/>
          <w:szCs w:val="36"/>
        </w:rPr>
      </w:pPr>
      <w:r>
        <w:rPr>
          <w:sz w:val="36"/>
          <w:szCs w:val="36"/>
        </w:rPr>
        <w:t>През 2022 г. читалището отново има спечелен проект по програма на МК – „Българските библиотеки-съвременни центрове за четене и информираност“.</w:t>
      </w:r>
    </w:p>
    <w:p w:rsidR="00C3788E" w:rsidRDefault="00C3788E" w:rsidP="006C0917">
      <w:pPr>
        <w:rPr>
          <w:sz w:val="36"/>
          <w:szCs w:val="36"/>
        </w:rPr>
      </w:pPr>
      <w:r>
        <w:rPr>
          <w:sz w:val="36"/>
          <w:szCs w:val="36"/>
        </w:rPr>
        <w:t xml:space="preserve">Втори проект по който кандидатствахме е </w:t>
      </w:r>
      <w:proofErr w:type="spellStart"/>
      <w:r>
        <w:rPr>
          <w:sz w:val="36"/>
          <w:szCs w:val="36"/>
          <w:lang w:val="en-US"/>
        </w:rPr>
        <w:t>Vivacom</w:t>
      </w:r>
      <w:proofErr w:type="spellEnd"/>
      <w:r>
        <w:rPr>
          <w:sz w:val="36"/>
          <w:szCs w:val="36"/>
        </w:rPr>
        <w:t xml:space="preserve"> Регионален грант. Проектните предложения по него все още не са разгледани.</w:t>
      </w:r>
      <w:r w:rsidR="006C0917" w:rsidRPr="00EE3548">
        <w:rPr>
          <w:sz w:val="36"/>
          <w:szCs w:val="36"/>
        </w:rPr>
        <w:t xml:space="preserve">  </w:t>
      </w:r>
    </w:p>
    <w:p w:rsidR="006C0917" w:rsidRDefault="00C3788E" w:rsidP="00C3788E">
      <w:pPr>
        <w:jc w:val="center"/>
        <w:rPr>
          <w:sz w:val="36"/>
          <w:szCs w:val="36"/>
        </w:rPr>
      </w:pPr>
      <w:r>
        <w:rPr>
          <w:sz w:val="36"/>
          <w:szCs w:val="36"/>
        </w:rPr>
        <w:t>УЧАСТИЕ В ОБУЧЕНИЕ НА ПЕРСОНАЛА:</w:t>
      </w:r>
    </w:p>
    <w:p w:rsidR="00C3788E" w:rsidRDefault="00C3788E" w:rsidP="00C3788E">
      <w:pPr>
        <w:rPr>
          <w:sz w:val="36"/>
          <w:szCs w:val="36"/>
        </w:rPr>
      </w:pPr>
      <w:r>
        <w:rPr>
          <w:sz w:val="36"/>
          <w:szCs w:val="36"/>
        </w:rPr>
        <w:t>2-3.04.2022 г.-Теоретична и практическа подготовка на представители на НПО, за реакция при наводнения и последващи кризи в гр. Шумен.</w:t>
      </w:r>
    </w:p>
    <w:p w:rsidR="00C3788E" w:rsidRDefault="00C3788E" w:rsidP="00C3788E">
      <w:pPr>
        <w:rPr>
          <w:sz w:val="36"/>
          <w:szCs w:val="36"/>
        </w:rPr>
      </w:pPr>
      <w:r>
        <w:rPr>
          <w:sz w:val="36"/>
          <w:szCs w:val="36"/>
        </w:rPr>
        <w:t>10.10.2022 г.-Здравословни и безопасни условия на труд в гр. Велико Търново.</w:t>
      </w:r>
    </w:p>
    <w:p w:rsidR="00A03ABB" w:rsidRDefault="00A03ABB" w:rsidP="00C3788E">
      <w:pPr>
        <w:rPr>
          <w:sz w:val="36"/>
          <w:szCs w:val="36"/>
        </w:rPr>
      </w:pPr>
      <w:r>
        <w:rPr>
          <w:sz w:val="36"/>
          <w:szCs w:val="36"/>
        </w:rPr>
        <w:t xml:space="preserve">    В заключение използвам възможността да изкажа благодарност от името на читалищното настоятелство, </w:t>
      </w:r>
      <w:r>
        <w:rPr>
          <w:sz w:val="36"/>
          <w:szCs w:val="36"/>
        </w:rPr>
        <w:lastRenderedPageBreak/>
        <w:t>към всички включили се в дейността на читалището през изминалата година.</w:t>
      </w:r>
    </w:p>
    <w:p w:rsidR="00A03ABB" w:rsidRDefault="00A03ABB" w:rsidP="00C3788E">
      <w:pPr>
        <w:rPr>
          <w:sz w:val="36"/>
          <w:szCs w:val="36"/>
        </w:rPr>
      </w:pPr>
      <w:r>
        <w:rPr>
          <w:sz w:val="36"/>
          <w:szCs w:val="36"/>
        </w:rPr>
        <w:t xml:space="preserve">   На членовете на читалището пожелавам здраве, щастие и ползотворна и успешна година.</w:t>
      </w:r>
    </w:p>
    <w:p w:rsidR="00C3788E" w:rsidRDefault="00C3788E" w:rsidP="00C3788E">
      <w:pPr>
        <w:rPr>
          <w:sz w:val="36"/>
          <w:szCs w:val="36"/>
        </w:rPr>
      </w:pPr>
    </w:p>
    <w:p w:rsidR="00C3788E" w:rsidRPr="00EE3548" w:rsidRDefault="00C3788E" w:rsidP="00C3788E">
      <w:pPr>
        <w:rPr>
          <w:sz w:val="36"/>
          <w:szCs w:val="36"/>
        </w:rPr>
      </w:pP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Изготвил:</w:t>
      </w:r>
    </w:p>
    <w:p w:rsidR="006C0917" w:rsidRPr="00EE3548" w:rsidRDefault="006C0917" w:rsidP="006C0917">
      <w:pPr>
        <w:rPr>
          <w:sz w:val="36"/>
          <w:szCs w:val="36"/>
        </w:rPr>
      </w:pPr>
      <w:r w:rsidRPr="00EE3548">
        <w:rPr>
          <w:sz w:val="36"/>
          <w:szCs w:val="36"/>
        </w:rPr>
        <w:t>Лилия Дончева</w:t>
      </w:r>
    </w:p>
    <w:p w:rsidR="00BD4667" w:rsidRDefault="00BD4667"/>
    <w:sectPr w:rsidR="00BD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7"/>
    <w:rsid w:val="000D1920"/>
    <w:rsid w:val="000E7A1E"/>
    <w:rsid w:val="00382975"/>
    <w:rsid w:val="00510D68"/>
    <w:rsid w:val="00555D7A"/>
    <w:rsid w:val="00601AA0"/>
    <w:rsid w:val="006910A2"/>
    <w:rsid w:val="006C0917"/>
    <w:rsid w:val="00755301"/>
    <w:rsid w:val="0080062F"/>
    <w:rsid w:val="009029E4"/>
    <w:rsid w:val="00A03ABB"/>
    <w:rsid w:val="00BD4667"/>
    <w:rsid w:val="00C3788E"/>
    <w:rsid w:val="00C46B14"/>
    <w:rsid w:val="00C82A94"/>
    <w:rsid w:val="00CA3F8F"/>
    <w:rsid w:val="00D62A99"/>
    <w:rsid w:val="00D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F16"/>
  <w15:chartTrackingRefBased/>
  <w15:docId w15:val="{57E68C10-09F5-4298-9440-6F75805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1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2023-01-11T09:21:00Z</cp:lastPrinted>
  <dcterms:created xsi:type="dcterms:W3CDTF">2022-11-14T09:06:00Z</dcterms:created>
  <dcterms:modified xsi:type="dcterms:W3CDTF">2023-01-11T09:54:00Z</dcterms:modified>
</cp:coreProperties>
</file>